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56" w:type="dxa"/>
        <w:tblBorders>
          <w:bottom w:val="single" w:sz="4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529"/>
        <w:gridCol w:w="4036"/>
        <w:gridCol w:w="1107"/>
        <w:gridCol w:w="3784"/>
      </w:tblGrid>
      <w:tr w:rsidR="008502EE" w:rsidRPr="00A23291" w:rsidTr="008502EE">
        <w:trPr>
          <w:trHeight w:val="669"/>
        </w:trPr>
        <w:tc>
          <w:tcPr>
            <w:tcW w:w="1530" w:type="dxa"/>
            <w:shd w:val="clear" w:color="auto" w:fill="auto"/>
          </w:tcPr>
          <w:p w:rsidR="008502EE" w:rsidRPr="00A23291" w:rsidRDefault="008502EE" w:rsidP="008502EE">
            <w:pPr>
              <w:contextualSpacing/>
            </w:pPr>
            <w:r>
              <w:rPr>
                <w:noProof/>
                <w:lang w:eastAsia="ro-RO"/>
              </w:rPr>
              <w:drawing>
                <wp:inline distT="0" distB="0" distL="0" distR="0">
                  <wp:extent cx="822960" cy="632460"/>
                  <wp:effectExtent l="0" t="0" r="0" b="0"/>
                  <wp:docPr id="3" name="Pictur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ject 1"/>
                          <pic:cNvPicPr>
                            <a:picLocks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-9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960" cy="632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8" w:type="dxa"/>
            <w:shd w:val="clear" w:color="auto" w:fill="auto"/>
            <w:vAlign w:val="center"/>
          </w:tcPr>
          <w:p w:rsidR="008502EE" w:rsidRDefault="008502EE" w:rsidP="008502EE">
            <w:pPr>
              <w:contextualSpacing/>
            </w:pPr>
            <w:r>
              <w:t xml:space="preserve">  </w:t>
            </w:r>
            <w:r w:rsidR="007D12C2">
              <w:t>LICEUL TEHNOLOGIC</w:t>
            </w:r>
          </w:p>
          <w:p w:rsidR="008502EE" w:rsidRDefault="008502EE" w:rsidP="008502EE">
            <w:pPr>
              <w:contextualSpacing/>
              <w:rPr>
                <w:lang w:val="en-US"/>
              </w:rPr>
            </w:pPr>
            <w:r>
              <w:t>,,DIMITRIE LEONIDA</w:t>
            </w:r>
            <w:r>
              <w:rPr>
                <w:lang w:val="en-US"/>
              </w:rPr>
              <w:t xml:space="preserve">”  </w:t>
            </w:r>
          </w:p>
          <w:p w:rsidR="008502EE" w:rsidRPr="00B96893" w:rsidRDefault="008502EE" w:rsidP="008502EE">
            <w:pPr>
              <w:contextualSpacing/>
            </w:pPr>
            <w:r>
              <w:rPr>
                <w:lang w:val="en-US"/>
              </w:rPr>
              <w:t xml:space="preserve">  PETROŞANI</w:t>
            </w:r>
          </w:p>
        </w:tc>
        <w:tc>
          <w:tcPr>
            <w:tcW w:w="1102" w:type="dxa"/>
          </w:tcPr>
          <w:p w:rsidR="008502EE" w:rsidRPr="003D46F5" w:rsidRDefault="008502EE" w:rsidP="008502EE">
            <w:pPr>
              <w:contextualSpacing/>
              <w:jc w:val="both"/>
              <w:rPr>
                <w:spacing w:val="24"/>
              </w:rPr>
            </w:pPr>
            <w:r w:rsidRPr="003D46F5">
              <w:rPr>
                <w:noProof/>
                <w:lang w:eastAsia="ro-RO"/>
              </w:rPr>
              <w:drawing>
                <wp:inline distT="0" distB="0" distL="0" distR="0">
                  <wp:extent cx="662940" cy="662940"/>
                  <wp:effectExtent l="0" t="0" r="3810" b="381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940" cy="662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6" w:type="dxa"/>
          </w:tcPr>
          <w:p w:rsidR="008502EE" w:rsidRDefault="008502EE" w:rsidP="008502EE">
            <w:pPr>
              <w:jc w:val="center"/>
            </w:pPr>
            <w:r w:rsidRPr="003D46F5">
              <w:t>MINISTERUL EDUCA</w:t>
            </w:r>
            <w:r>
              <w:t>Ţ</w:t>
            </w:r>
            <w:r w:rsidRPr="003D46F5">
              <w:t>IEI NA</w:t>
            </w:r>
            <w:r>
              <w:t>Ţ</w:t>
            </w:r>
            <w:r w:rsidRPr="003D46F5">
              <w:t>IONALE</w:t>
            </w:r>
          </w:p>
          <w:p w:rsidR="008502EE" w:rsidRPr="003D46F5" w:rsidRDefault="008502EE" w:rsidP="008502EE">
            <w:pPr>
              <w:jc w:val="center"/>
            </w:pPr>
          </w:p>
        </w:tc>
      </w:tr>
    </w:tbl>
    <w:p w:rsidR="008502EE" w:rsidRDefault="00DF2FB2" w:rsidP="00DF2FB2">
      <w:pPr>
        <w:spacing w:line="240" w:lineRule="auto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NR.</w:t>
      </w:r>
      <w:r w:rsidR="00635F60">
        <w:rPr>
          <w:b/>
          <w:sz w:val="28"/>
          <w:szCs w:val="28"/>
        </w:rPr>
        <w:t>3837/24.10.2</w:t>
      </w:r>
      <w:r>
        <w:rPr>
          <w:b/>
          <w:sz w:val="28"/>
          <w:szCs w:val="28"/>
        </w:rPr>
        <w:t>018</w:t>
      </w:r>
    </w:p>
    <w:bookmarkEnd w:id="0"/>
    <w:p w:rsidR="00EB7089" w:rsidRDefault="00EB7089" w:rsidP="00EB7089">
      <w:pPr>
        <w:spacing w:line="240" w:lineRule="auto"/>
        <w:jc w:val="center"/>
        <w:rPr>
          <w:b/>
          <w:sz w:val="28"/>
          <w:szCs w:val="28"/>
        </w:rPr>
      </w:pPr>
      <w:r w:rsidRPr="00CD7469">
        <w:rPr>
          <w:b/>
          <w:sz w:val="28"/>
          <w:szCs w:val="28"/>
        </w:rPr>
        <w:t>TEMATICA PROPUSA</w:t>
      </w:r>
      <w:r>
        <w:rPr>
          <w:b/>
          <w:sz w:val="28"/>
          <w:szCs w:val="28"/>
        </w:rPr>
        <w:t xml:space="preserve"> PENTRU SUSTINEREA PROBEI </w:t>
      </w:r>
      <w:r w:rsidR="00225008">
        <w:rPr>
          <w:b/>
          <w:sz w:val="28"/>
          <w:szCs w:val="28"/>
        </w:rPr>
        <w:t>PRACTICE</w:t>
      </w:r>
      <w:r>
        <w:rPr>
          <w:b/>
          <w:sz w:val="28"/>
          <w:szCs w:val="28"/>
        </w:rPr>
        <w:t xml:space="preserve"> </w:t>
      </w:r>
      <w:r w:rsidRPr="00CD7469">
        <w:rPr>
          <w:b/>
          <w:sz w:val="28"/>
          <w:szCs w:val="28"/>
        </w:rPr>
        <w:t xml:space="preserve"> A EXAMENULUI DE CERTIFICARE COMPETENTE PROFESIONALE NIVEL 5, CALIFICAREA </w:t>
      </w:r>
      <w:r w:rsidR="007D12C2">
        <w:rPr>
          <w:b/>
          <w:sz w:val="28"/>
          <w:szCs w:val="28"/>
        </w:rPr>
        <w:t>TEHNICIAN ECHIPAMENTE DE CALCUL</w:t>
      </w:r>
    </w:p>
    <w:p w:rsidR="00EB7089" w:rsidRDefault="007D12C2" w:rsidP="00EB7089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SESIUNEA FEBRUARIE 2019</w:t>
      </w:r>
    </w:p>
    <w:p w:rsidR="00D21F51" w:rsidRDefault="00D21F51"/>
    <w:tbl>
      <w:tblPr>
        <w:tblW w:w="975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"/>
        <w:gridCol w:w="3543"/>
        <w:gridCol w:w="5245"/>
      </w:tblGrid>
      <w:tr w:rsidR="0018041A" w:rsidRPr="007D12C2" w:rsidTr="00366330">
        <w:tc>
          <w:tcPr>
            <w:tcW w:w="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041A" w:rsidRPr="007D12C2" w:rsidRDefault="0018041A" w:rsidP="00BA394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</w:pPr>
            <w:r w:rsidRPr="007D12C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  <w:t>Nr.Crt.</w:t>
            </w:r>
          </w:p>
        </w:tc>
        <w:tc>
          <w:tcPr>
            <w:tcW w:w="878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41A" w:rsidRPr="007D12C2" w:rsidRDefault="0018041A" w:rsidP="00BA394F">
            <w:pPr>
              <w:pStyle w:val="PlainText"/>
              <w:tabs>
                <w:tab w:val="left" w:pos="2835"/>
              </w:tabs>
              <w:outlineLvl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D12C2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Tematica propusă</w:t>
            </w:r>
          </w:p>
        </w:tc>
      </w:tr>
      <w:tr w:rsidR="00D21F51" w:rsidRPr="007D12C2" w:rsidTr="00225008">
        <w:tc>
          <w:tcPr>
            <w:tcW w:w="96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D21F51" w:rsidRPr="007D12C2" w:rsidRDefault="00225008" w:rsidP="0022500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</w:pPr>
            <w:r w:rsidRPr="007D12C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fr-FR"/>
              </w:rPr>
              <w:t>1</w:t>
            </w:r>
          </w:p>
        </w:tc>
        <w:tc>
          <w:tcPr>
            <w:tcW w:w="354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51" w:rsidRPr="007D12C2" w:rsidRDefault="00E00B29" w:rsidP="00BA39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12C2">
              <w:rPr>
                <w:rFonts w:ascii="Times New Roman" w:hAnsi="Times New Roman" w:cs="Times New Roman"/>
                <w:sz w:val="24"/>
                <w:szCs w:val="24"/>
              </w:rPr>
              <w:t>Analizarea arhitecturii unui sistem de calcul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F51" w:rsidRPr="007D12C2" w:rsidRDefault="00D21F51" w:rsidP="00E00B29">
            <w:pPr>
              <w:pStyle w:val="PlainText"/>
              <w:tabs>
                <w:tab w:val="left" w:pos="2835"/>
              </w:tabs>
              <w:outlineLvl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D12C2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1. </w:t>
            </w:r>
            <w:proofErr w:type="spellStart"/>
            <w:r w:rsidR="00E00B29" w:rsidRPr="007D12C2">
              <w:rPr>
                <w:rFonts w:ascii="Times New Roman" w:hAnsi="Times New Roman" w:cs="Times New Roman"/>
                <w:sz w:val="24"/>
                <w:szCs w:val="24"/>
              </w:rPr>
              <w:t>Expune</w:t>
            </w:r>
            <w:proofErr w:type="spellEnd"/>
            <w:r w:rsidR="00E00B29" w:rsidRPr="007D1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0B29" w:rsidRPr="007D12C2">
              <w:rPr>
                <w:rFonts w:ascii="Times New Roman" w:hAnsi="Times New Roman" w:cs="Times New Roman"/>
                <w:sz w:val="24"/>
                <w:szCs w:val="24"/>
              </w:rPr>
              <w:t>noţiuni</w:t>
            </w:r>
            <w:proofErr w:type="spellEnd"/>
            <w:r w:rsidR="00E00B29" w:rsidRPr="007D1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0B29" w:rsidRPr="007D12C2">
              <w:rPr>
                <w:rFonts w:ascii="Times New Roman" w:hAnsi="Times New Roman" w:cs="Times New Roman"/>
                <w:sz w:val="24"/>
                <w:szCs w:val="24"/>
              </w:rPr>
              <w:t>generale</w:t>
            </w:r>
            <w:proofErr w:type="spellEnd"/>
            <w:r w:rsidR="00E00B29" w:rsidRPr="007D1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0B29" w:rsidRPr="007D12C2">
              <w:rPr>
                <w:rFonts w:ascii="Times New Roman" w:hAnsi="Times New Roman" w:cs="Times New Roman"/>
                <w:sz w:val="24"/>
                <w:szCs w:val="24"/>
              </w:rPr>
              <w:t>despre</w:t>
            </w:r>
            <w:proofErr w:type="spellEnd"/>
            <w:r w:rsidR="00E00B29" w:rsidRPr="007D1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0B29" w:rsidRPr="007D12C2">
              <w:rPr>
                <w:rFonts w:ascii="Times New Roman" w:hAnsi="Times New Roman" w:cs="Times New Roman"/>
                <w:sz w:val="24"/>
                <w:szCs w:val="24"/>
              </w:rPr>
              <w:t>sistemele</w:t>
            </w:r>
            <w:proofErr w:type="spellEnd"/>
            <w:r w:rsidR="00E00B29" w:rsidRPr="007D12C2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="00E00B29" w:rsidRPr="007D12C2">
              <w:rPr>
                <w:rFonts w:ascii="Times New Roman" w:hAnsi="Times New Roman" w:cs="Times New Roman"/>
                <w:sz w:val="24"/>
                <w:szCs w:val="24"/>
              </w:rPr>
              <w:t>calcul</w:t>
            </w:r>
            <w:proofErr w:type="spellEnd"/>
          </w:p>
        </w:tc>
      </w:tr>
      <w:tr w:rsidR="00D21F51" w:rsidRPr="007D12C2" w:rsidTr="00225008">
        <w:tc>
          <w:tcPr>
            <w:tcW w:w="9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21F51" w:rsidRPr="007D12C2" w:rsidRDefault="00D21F51" w:rsidP="00225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51" w:rsidRPr="007D12C2" w:rsidRDefault="00D21F51" w:rsidP="00BA39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F51" w:rsidRPr="007D12C2" w:rsidRDefault="00D21F51" w:rsidP="00E00B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12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="00E00B29" w:rsidRPr="007D12C2">
              <w:rPr>
                <w:rFonts w:ascii="Times New Roman" w:hAnsi="Times New Roman" w:cs="Times New Roman"/>
                <w:noProof/>
                <w:sz w:val="24"/>
                <w:szCs w:val="24"/>
              </w:rPr>
              <w:t>Prezintă</w:t>
            </w:r>
            <w:r w:rsidR="00E00B29" w:rsidRPr="007D12C2">
              <w:rPr>
                <w:rFonts w:ascii="Times New Roman" w:hAnsi="Times New Roman" w:cs="Times New Roman"/>
                <w:sz w:val="24"/>
                <w:szCs w:val="24"/>
              </w:rPr>
              <w:t xml:space="preserve"> caracteristicile componentelor interne ale unui sistem de calcul</w:t>
            </w:r>
          </w:p>
        </w:tc>
      </w:tr>
      <w:tr w:rsidR="00D21F51" w:rsidRPr="007D12C2" w:rsidTr="00225008">
        <w:trPr>
          <w:trHeight w:val="229"/>
        </w:trPr>
        <w:tc>
          <w:tcPr>
            <w:tcW w:w="9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21F51" w:rsidRPr="007D12C2" w:rsidRDefault="00D21F51" w:rsidP="00225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51" w:rsidRPr="007D12C2" w:rsidRDefault="00D21F51" w:rsidP="00BA39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F51" w:rsidRPr="007D12C2" w:rsidRDefault="00D21F51" w:rsidP="00E00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2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="00E00B29" w:rsidRPr="007D12C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Prezintă </w:t>
            </w:r>
            <w:r w:rsidR="00E00B29" w:rsidRPr="007D12C2">
              <w:rPr>
                <w:rFonts w:ascii="Times New Roman" w:hAnsi="Times New Roman" w:cs="Times New Roman"/>
                <w:sz w:val="24"/>
                <w:szCs w:val="24"/>
              </w:rPr>
              <w:t>dispozitivele periferice de intrare/ieşire</w:t>
            </w:r>
          </w:p>
        </w:tc>
      </w:tr>
      <w:tr w:rsidR="00D21F51" w:rsidRPr="007D12C2" w:rsidTr="00225008">
        <w:trPr>
          <w:trHeight w:val="229"/>
        </w:trPr>
        <w:tc>
          <w:tcPr>
            <w:tcW w:w="96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21F51" w:rsidRPr="007D12C2" w:rsidRDefault="00D21F51" w:rsidP="00225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51" w:rsidRPr="007D12C2" w:rsidRDefault="00D21F51" w:rsidP="00BA39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F51" w:rsidRPr="007D12C2" w:rsidRDefault="00D21F51" w:rsidP="00E00B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12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  <w:r w:rsidR="00E00B29" w:rsidRPr="007D12C2">
              <w:rPr>
                <w:rFonts w:ascii="Times New Roman" w:hAnsi="Times New Roman" w:cs="Times New Roman"/>
                <w:noProof/>
                <w:sz w:val="24"/>
                <w:szCs w:val="24"/>
              </w:rPr>
              <w:t>U</w:t>
            </w:r>
            <w:r w:rsidR="00E00B29" w:rsidRPr="007D12C2">
              <w:rPr>
                <w:rFonts w:ascii="Times New Roman" w:hAnsi="Times New Roman" w:cs="Times New Roman"/>
                <w:sz w:val="24"/>
                <w:szCs w:val="24"/>
              </w:rPr>
              <w:t>tilizează porturile şi cablurile conform specificaţiilor</w:t>
            </w:r>
          </w:p>
        </w:tc>
      </w:tr>
      <w:tr w:rsidR="00E00B29" w:rsidRPr="007D12C2" w:rsidTr="00225008">
        <w:tc>
          <w:tcPr>
            <w:tcW w:w="96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E00B29" w:rsidRPr="007D12C2" w:rsidRDefault="00E00B29" w:rsidP="00225008">
            <w:pPr>
              <w:pStyle w:val="Heading2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pt-BR"/>
              </w:rPr>
            </w:pPr>
            <w:r w:rsidRPr="007D12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pt-BR"/>
              </w:rPr>
              <w:t>2</w:t>
            </w:r>
          </w:p>
        </w:tc>
        <w:tc>
          <w:tcPr>
            <w:tcW w:w="35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B29" w:rsidRPr="007D12C2" w:rsidRDefault="00E00B29" w:rsidP="00BA39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12C2">
              <w:rPr>
                <w:rFonts w:ascii="Times New Roman" w:hAnsi="Times New Roman" w:cs="Times New Roman"/>
                <w:sz w:val="24"/>
                <w:szCs w:val="24"/>
              </w:rPr>
              <w:t>Asamblarea funcţională a unui sistem de calcul</w:t>
            </w:r>
            <w:r w:rsidRPr="007D12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B29" w:rsidRPr="007D12C2" w:rsidRDefault="00E00B29" w:rsidP="00D21F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7D12C2">
              <w:rPr>
                <w:rFonts w:ascii="Times New Roman" w:hAnsi="Times New Roman" w:cs="Times New Roman"/>
                <w:noProof/>
                <w:sz w:val="24"/>
                <w:szCs w:val="24"/>
              </w:rPr>
              <w:t>Identifică</w:t>
            </w:r>
            <w:r w:rsidRPr="007D12C2">
              <w:rPr>
                <w:rFonts w:ascii="Times New Roman" w:hAnsi="Times New Roman" w:cs="Times New Roman"/>
                <w:sz w:val="24"/>
                <w:szCs w:val="24"/>
              </w:rPr>
              <w:t xml:space="preserve"> componentele unui sistem de calcul conform specificaţiilor</w:t>
            </w:r>
          </w:p>
        </w:tc>
      </w:tr>
      <w:tr w:rsidR="00E00B29" w:rsidRPr="007D12C2" w:rsidTr="00225008">
        <w:trPr>
          <w:trHeight w:val="240"/>
        </w:trPr>
        <w:tc>
          <w:tcPr>
            <w:tcW w:w="9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00B29" w:rsidRPr="007D12C2" w:rsidRDefault="00E00B29" w:rsidP="00225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E00B29" w:rsidRPr="007D12C2" w:rsidRDefault="00E00B29" w:rsidP="00BA39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0B29" w:rsidRPr="007D12C2" w:rsidRDefault="00E00B29" w:rsidP="00D21F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it-IT"/>
              </w:rPr>
            </w:pPr>
            <w:r w:rsidRPr="007D12C2">
              <w:rPr>
                <w:rFonts w:ascii="Times New Roman" w:hAnsi="Times New Roman" w:cs="Times New Roman"/>
                <w:sz w:val="24"/>
                <w:szCs w:val="24"/>
              </w:rPr>
              <w:t>Instalează componentele unui sistem de calcul conform specificaţiilor</w:t>
            </w:r>
          </w:p>
        </w:tc>
      </w:tr>
      <w:tr w:rsidR="00E00B29" w:rsidRPr="007D12C2" w:rsidTr="00225008">
        <w:trPr>
          <w:trHeight w:val="286"/>
        </w:trPr>
        <w:tc>
          <w:tcPr>
            <w:tcW w:w="9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00B29" w:rsidRPr="007D12C2" w:rsidRDefault="00E00B29" w:rsidP="00225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B29" w:rsidRPr="007D12C2" w:rsidRDefault="00E00B29" w:rsidP="00BA39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0B29" w:rsidRPr="007D12C2" w:rsidRDefault="00E00B29" w:rsidP="00D21F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12C2">
              <w:rPr>
                <w:rFonts w:ascii="Times New Roman" w:hAnsi="Times New Roman" w:cs="Times New Roman"/>
                <w:sz w:val="24"/>
                <w:szCs w:val="24"/>
              </w:rPr>
              <w:t>Verifică funcţionarea unui sistem de calcul</w:t>
            </w:r>
          </w:p>
        </w:tc>
      </w:tr>
      <w:tr w:rsidR="00E00B29" w:rsidRPr="007D12C2" w:rsidTr="00225008">
        <w:trPr>
          <w:trHeight w:val="286"/>
        </w:trPr>
        <w:tc>
          <w:tcPr>
            <w:tcW w:w="9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00B29" w:rsidRPr="007D12C2" w:rsidRDefault="00E00B29" w:rsidP="00225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B29" w:rsidRPr="007D12C2" w:rsidRDefault="00E00B29" w:rsidP="00BA39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0B29" w:rsidRPr="007D12C2" w:rsidRDefault="00E00B29" w:rsidP="00D21F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12C2">
              <w:rPr>
                <w:rFonts w:ascii="Times New Roman" w:hAnsi="Times New Roman" w:cs="Times New Roman"/>
                <w:sz w:val="24"/>
                <w:szCs w:val="24"/>
              </w:rPr>
              <w:t>Depanează defectele hardware apărute la asamblarea sistemului de calcul</w:t>
            </w:r>
          </w:p>
        </w:tc>
      </w:tr>
      <w:tr w:rsidR="00BC477D" w:rsidRPr="007D12C2" w:rsidTr="00BC477D">
        <w:tc>
          <w:tcPr>
            <w:tcW w:w="966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C477D" w:rsidRPr="007D12C2" w:rsidRDefault="00BC477D" w:rsidP="00225008">
            <w:pPr>
              <w:pStyle w:val="Heading2"/>
              <w:tabs>
                <w:tab w:val="left" w:pos="2000"/>
              </w:tabs>
              <w:ind w:left="-3"/>
              <w:jc w:val="center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7D12C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3</w:t>
            </w:r>
          </w:p>
        </w:tc>
        <w:tc>
          <w:tcPr>
            <w:tcW w:w="3543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77D" w:rsidRPr="005B27A5" w:rsidRDefault="00BC477D" w:rsidP="00BA394F">
            <w:pPr>
              <w:pStyle w:val="Heading2"/>
              <w:tabs>
                <w:tab w:val="left" w:pos="2000"/>
              </w:tabs>
              <w:ind w:left="-3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proofErr w:type="spellStart"/>
            <w:r w:rsidRPr="005B27A5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Managementul</w:t>
            </w:r>
            <w:proofErr w:type="spellEnd"/>
            <w:r w:rsidRPr="005B27A5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5B27A5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sistemelor</w:t>
            </w:r>
            <w:proofErr w:type="spellEnd"/>
            <w:r w:rsidRPr="005B27A5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de </w:t>
            </w:r>
            <w:proofErr w:type="spellStart"/>
            <w:r w:rsidRPr="005B27A5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operare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77D" w:rsidRPr="007D12C2" w:rsidRDefault="00BC477D" w:rsidP="00D21F51">
            <w:pPr>
              <w:numPr>
                <w:ilvl w:val="0"/>
                <w:numId w:val="6"/>
              </w:numPr>
              <w:spacing w:after="0" w:line="240" w:lineRule="auto"/>
              <w:ind w:left="254" w:hanging="228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fr-FR"/>
              </w:rPr>
            </w:pPr>
            <w:r w:rsidRPr="007D12C2">
              <w:rPr>
                <w:rFonts w:ascii="Times New Roman" w:hAnsi="Times New Roman" w:cs="Times New Roman"/>
                <w:sz w:val="24"/>
                <w:szCs w:val="24"/>
              </w:rPr>
              <w:t>Explică caracteristicile unui sistem de operare</w:t>
            </w:r>
          </w:p>
        </w:tc>
      </w:tr>
      <w:tr w:rsidR="00BC477D" w:rsidRPr="007D12C2" w:rsidTr="00BC477D">
        <w:tc>
          <w:tcPr>
            <w:tcW w:w="9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C477D" w:rsidRPr="007D12C2" w:rsidRDefault="00BC477D" w:rsidP="00225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77D" w:rsidRPr="007D12C2" w:rsidRDefault="00BC477D" w:rsidP="00BA39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77D" w:rsidRPr="007D12C2" w:rsidRDefault="00BC477D" w:rsidP="00D21F51">
            <w:pPr>
              <w:numPr>
                <w:ilvl w:val="0"/>
                <w:numId w:val="6"/>
              </w:numPr>
              <w:spacing w:after="0" w:line="240" w:lineRule="auto"/>
              <w:ind w:left="254" w:hanging="228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fr-FR"/>
              </w:rPr>
            </w:pPr>
            <w:r w:rsidRPr="007D12C2">
              <w:rPr>
                <w:rFonts w:ascii="Times New Roman" w:hAnsi="Times New Roman" w:cs="Times New Roman"/>
                <w:sz w:val="24"/>
                <w:szCs w:val="24"/>
              </w:rPr>
              <w:t>Instalează sistemul de operare</w:t>
            </w:r>
          </w:p>
        </w:tc>
      </w:tr>
      <w:tr w:rsidR="00BC477D" w:rsidRPr="007D12C2" w:rsidTr="00BC477D">
        <w:tc>
          <w:tcPr>
            <w:tcW w:w="9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C477D" w:rsidRPr="007D12C2" w:rsidRDefault="00BC477D" w:rsidP="00225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77D" w:rsidRPr="007D12C2" w:rsidRDefault="00BC477D" w:rsidP="00BA39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77D" w:rsidRPr="007D12C2" w:rsidRDefault="00BC477D" w:rsidP="00D21F51">
            <w:pPr>
              <w:numPr>
                <w:ilvl w:val="0"/>
                <w:numId w:val="6"/>
              </w:numPr>
              <w:spacing w:after="0" w:line="240" w:lineRule="auto"/>
              <w:ind w:left="254" w:hanging="228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fr-FR"/>
              </w:rPr>
            </w:pPr>
            <w:r w:rsidRPr="007D12C2">
              <w:rPr>
                <w:rFonts w:ascii="Times New Roman" w:hAnsi="Times New Roman" w:cs="Times New Roman"/>
                <w:sz w:val="24"/>
                <w:szCs w:val="24"/>
              </w:rPr>
              <w:t>Configurează dispozitivele periferice de intrare/ieşire</w:t>
            </w:r>
          </w:p>
        </w:tc>
      </w:tr>
      <w:tr w:rsidR="00BC477D" w:rsidRPr="007D12C2" w:rsidTr="00225008">
        <w:tc>
          <w:tcPr>
            <w:tcW w:w="96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C477D" w:rsidRPr="007D12C2" w:rsidRDefault="00BC477D" w:rsidP="00225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77D" w:rsidRPr="007D12C2" w:rsidRDefault="00BC477D" w:rsidP="00BA39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C477D" w:rsidRPr="007D12C2" w:rsidRDefault="00BC477D" w:rsidP="00D21F51">
            <w:pPr>
              <w:numPr>
                <w:ilvl w:val="0"/>
                <w:numId w:val="6"/>
              </w:numPr>
              <w:spacing w:after="0" w:line="240" w:lineRule="auto"/>
              <w:ind w:left="254" w:hanging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7D12C2">
              <w:rPr>
                <w:rFonts w:ascii="Times New Roman" w:hAnsi="Times New Roman" w:cs="Times New Roman"/>
                <w:noProof/>
                <w:sz w:val="24"/>
                <w:szCs w:val="24"/>
              </w:rPr>
              <w:t>Analizează nevoile software şi/sau hardware</w:t>
            </w:r>
          </w:p>
        </w:tc>
      </w:tr>
      <w:tr w:rsidR="00D21F51" w:rsidRPr="007D12C2" w:rsidTr="00225008">
        <w:tc>
          <w:tcPr>
            <w:tcW w:w="966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21F51" w:rsidRPr="007D12C2" w:rsidRDefault="00225008" w:rsidP="00225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2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  <w:vMerge w:val="restart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51" w:rsidRPr="007D12C2" w:rsidRDefault="00BC477D" w:rsidP="00BA39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12C2">
              <w:rPr>
                <w:rFonts w:ascii="Times New Roman" w:hAnsi="Times New Roman" w:cs="Times New Roman"/>
                <w:sz w:val="24"/>
                <w:szCs w:val="24"/>
              </w:rPr>
              <w:t>Administrarea dsipozitivelor periferice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21F51" w:rsidRPr="007D12C2" w:rsidRDefault="00BC477D" w:rsidP="00D21F51">
            <w:pPr>
              <w:numPr>
                <w:ilvl w:val="0"/>
                <w:numId w:val="9"/>
              </w:numPr>
              <w:spacing w:after="0" w:line="240" w:lineRule="auto"/>
              <w:ind w:left="254" w:hanging="228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fr-FR"/>
              </w:rPr>
            </w:pPr>
            <w:proofErr w:type="spellStart"/>
            <w:r w:rsidRPr="007D12C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Instalează</w:t>
            </w:r>
            <w:proofErr w:type="spellEnd"/>
            <w:r w:rsidRPr="007D12C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D12C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dispozitive</w:t>
            </w:r>
            <w:proofErr w:type="spellEnd"/>
            <w:r w:rsidRPr="007D12C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D12C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periferice</w:t>
            </w:r>
            <w:proofErr w:type="spellEnd"/>
          </w:p>
        </w:tc>
      </w:tr>
      <w:tr w:rsidR="00D21F51" w:rsidRPr="007D12C2" w:rsidTr="00225008">
        <w:tc>
          <w:tcPr>
            <w:tcW w:w="9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21F51" w:rsidRPr="007D12C2" w:rsidRDefault="00D21F51" w:rsidP="00225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51" w:rsidRPr="007D12C2" w:rsidRDefault="00D21F51" w:rsidP="00BA39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21F51" w:rsidRPr="007D12C2" w:rsidRDefault="00BC477D" w:rsidP="00D21F51">
            <w:pPr>
              <w:numPr>
                <w:ilvl w:val="0"/>
                <w:numId w:val="9"/>
              </w:numPr>
              <w:spacing w:after="0" w:line="240" w:lineRule="auto"/>
              <w:ind w:left="254" w:hanging="228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fr-FR"/>
              </w:rPr>
            </w:pPr>
            <w:proofErr w:type="spellStart"/>
            <w:r w:rsidRPr="007D12C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Configurează</w:t>
            </w:r>
            <w:proofErr w:type="spellEnd"/>
            <w:r w:rsidRPr="007D12C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D12C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dispozitive</w:t>
            </w:r>
            <w:proofErr w:type="spellEnd"/>
            <w:r w:rsidRPr="007D12C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D12C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periferice</w:t>
            </w:r>
            <w:proofErr w:type="spellEnd"/>
          </w:p>
        </w:tc>
      </w:tr>
      <w:tr w:rsidR="00BC477D" w:rsidRPr="007D12C2" w:rsidTr="00BC477D">
        <w:trPr>
          <w:trHeight w:val="584"/>
        </w:trPr>
        <w:tc>
          <w:tcPr>
            <w:tcW w:w="9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C477D" w:rsidRPr="007D12C2" w:rsidRDefault="00BC477D" w:rsidP="00225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77D" w:rsidRPr="007D12C2" w:rsidRDefault="00BC477D" w:rsidP="00BA39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477D" w:rsidRPr="007D12C2" w:rsidRDefault="00BC477D" w:rsidP="00D21F51">
            <w:pPr>
              <w:numPr>
                <w:ilvl w:val="0"/>
                <w:numId w:val="9"/>
              </w:numPr>
              <w:spacing w:after="0" w:line="240" w:lineRule="auto"/>
              <w:ind w:left="254" w:hanging="228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fr-FR"/>
              </w:rPr>
            </w:pPr>
            <w:proofErr w:type="spellStart"/>
            <w:r w:rsidRPr="007D12C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Depanează</w:t>
            </w:r>
            <w:proofErr w:type="spellEnd"/>
            <w:r w:rsidRPr="007D12C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D12C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defectele</w:t>
            </w:r>
            <w:proofErr w:type="spellEnd"/>
            <w:r w:rsidRPr="007D12C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D12C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apărute</w:t>
            </w:r>
            <w:proofErr w:type="spellEnd"/>
            <w:r w:rsidRPr="007D12C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la </w:t>
            </w:r>
            <w:proofErr w:type="spellStart"/>
            <w:r w:rsidRPr="007D12C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instalarea</w:t>
            </w:r>
            <w:proofErr w:type="spellEnd"/>
            <w:r w:rsidRPr="007D12C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D12C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şi</w:t>
            </w:r>
            <w:proofErr w:type="spellEnd"/>
            <w:r w:rsidRPr="007D12C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D12C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configurarea</w:t>
            </w:r>
            <w:proofErr w:type="spellEnd"/>
            <w:r w:rsidRPr="007D12C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D12C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dispozitivelor</w:t>
            </w:r>
            <w:proofErr w:type="spellEnd"/>
            <w:r w:rsidRPr="007D12C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D12C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periferice</w:t>
            </w:r>
            <w:proofErr w:type="spellEnd"/>
          </w:p>
        </w:tc>
      </w:tr>
      <w:tr w:rsidR="00D21F51" w:rsidRPr="007D12C2" w:rsidTr="00225008">
        <w:tc>
          <w:tcPr>
            <w:tcW w:w="966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21F51" w:rsidRPr="007D12C2" w:rsidRDefault="00225008" w:rsidP="00225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2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  <w:vMerge w:val="restart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51" w:rsidRPr="007D12C2" w:rsidRDefault="00DA411F" w:rsidP="00BA39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Analizarea dis</w:t>
            </w:r>
            <w:r w:rsidR="00BC477D" w:rsidRPr="007D12C2">
              <w:rPr>
                <w:rFonts w:ascii="Times New Roman" w:hAnsi="Times New Roman" w:cs="Times New Roman"/>
                <w:sz w:val="24"/>
                <w:szCs w:val="24"/>
              </w:rPr>
              <w:t>pozitivelor portabile</w:t>
            </w:r>
            <w:r w:rsidR="00BC477D" w:rsidRPr="007D12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21F51" w:rsidRPr="007D12C2" w:rsidRDefault="00BC477D" w:rsidP="00D21F51">
            <w:pPr>
              <w:numPr>
                <w:ilvl w:val="0"/>
                <w:numId w:val="7"/>
              </w:numPr>
              <w:spacing w:after="0" w:line="240" w:lineRule="auto"/>
              <w:ind w:left="254" w:hanging="228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fr-FR"/>
              </w:rPr>
            </w:pPr>
            <w:r w:rsidRPr="007D12C2">
              <w:rPr>
                <w:rFonts w:ascii="Times New Roman" w:hAnsi="Times New Roman" w:cs="Times New Roman"/>
                <w:sz w:val="24"/>
                <w:szCs w:val="24"/>
              </w:rPr>
              <w:t>Prezintă configurările dipozitivelor portabile</w:t>
            </w:r>
          </w:p>
        </w:tc>
      </w:tr>
      <w:tr w:rsidR="00D21F51" w:rsidRPr="007D12C2" w:rsidTr="00225008">
        <w:tc>
          <w:tcPr>
            <w:tcW w:w="9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21F51" w:rsidRPr="007D12C2" w:rsidRDefault="00D21F51" w:rsidP="00225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51" w:rsidRPr="007D12C2" w:rsidRDefault="00D21F51" w:rsidP="00BA39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21F51" w:rsidRPr="007D12C2" w:rsidRDefault="00BC477D" w:rsidP="00D21F51">
            <w:pPr>
              <w:numPr>
                <w:ilvl w:val="0"/>
                <w:numId w:val="7"/>
              </w:numPr>
              <w:spacing w:after="0" w:line="240" w:lineRule="auto"/>
              <w:ind w:left="254" w:hanging="228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fr-FR"/>
              </w:rPr>
            </w:pPr>
            <w:r w:rsidRPr="007D12C2">
              <w:rPr>
                <w:rFonts w:ascii="Times New Roman" w:hAnsi="Times New Roman" w:cs="Times New Roman"/>
                <w:sz w:val="24"/>
                <w:szCs w:val="24"/>
              </w:rPr>
              <w:t>Identifică şi descrie componentele unui laptop</w:t>
            </w:r>
          </w:p>
        </w:tc>
      </w:tr>
      <w:tr w:rsidR="00D21F51" w:rsidRPr="007D12C2" w:rsidTr="00225008">
        <w:tc>
          <w:tcPr>
            <w:tcW w:w="9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21F51" w:rsidRPr="007D12C2" w:rsidRDefault="00D21F51" w:rsidP="00225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51" w:rsidRPr="007D12C2" w:rsidRDefault="00D21F51" w:rsidP="00BA39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21F51" w:rsidRPr="007D12C2" w:rsidRDefault="00BC477D" w:rsidP="00D21F51">
            <w:pPr>
              <w:numPr>
                <w:ilvl w:val="0"/>
                <w:numId w:val="7"/>
              </w:numPr>
              <w:spacing w:after="0" w:line="240" w:lineRule="auto"/>
              <w:ind w:left="254" w:hanging="228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fr-FR"/>
              </w:rPr>
            </w:pPr>
            <w:r w:rsidRPr="007D12C2">
              <w:rPr>
                <w:rFonts w:ascii="Times New Roman" w:hAnsi="Times New Roman" w:cs="Times New Roman"/>
                <w:sz w:val="24"/>
                <w:szCs w:val="24"/>
              </w:rPr>
              <w:t>Compară componentele unui calculator de tip desktop cu cele ale unui laptop</w:t>
            </w:r>
          </w:p>
        </w:tc>
      </w:tr>
      <w:tr w:rsidR="00D21F51" w:rsidRPr="007D12C2" w:rsidTr="00225008">
        <w:tc>
          <w:tcPr>
            <w:tcW w:w="96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21F51" w:rsidRPr="007D12C2" w:rsidRDefault="00D21F51" w:rsidP="00225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51" w:rsidRPr="007D12C2" w:rsidRDefault="00D21F51" w:rsidP="00BA39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21F51" w:rsidRPr="007D12C2" w:rsidRDefault="00BC477D" w:rsidP="00D21F51">
            <w:pPr>
              <w:numPr>
                <w:ilvl w:val="0"/>
                <w:numId w:val="7"/>
              </w:numPr>
              <w:spacing w:after="0" w:line="240" w:lineRule="auto"/>
              <w:ind w:left="254" w:hanging="228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fr-FR"/>
              </w:rPr>
            </w:pPr>
            <w:r w:rsidRPr="007D12C2">
              <w:rPr>
                <w:rFonts w:ascii="Times New Roman" w:hAnsi="Times New Roman" w:cs="Times New Roman"/>
                <w:sz w:val="24"/>
                <w:szCs w:val="24"/>
              </w:rPr>
              <w:t>Identifică metodele de întreţinere preventivă pentru laptop-uri şi dipozitive portabile</w:t>
            </w:r>
          </w:p>
        </w:tc>
      </w:tr>
      <w:tr w:rsidR="00BC477D" w:rsidRPr="007D12C2" w:rsidTr="00BC477D">
        <w:trPr>
          <w:trHeight w:val="504"/>
        </w:trPr>
        <w:tc>
          <w:tcPr>
            <w:tcW w:w="96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C477D" w:rsidRPr="007D12C2" w:rsidRDefault="00BC477D" w:rsidP="00225008">
            <w:pPr>
              <w:pStyle w:val="Heading2"/>
              <w:ind w:left="-3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7D12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lastRenderedPageBreak/>
              <w:t>6</w:t>
            </w:r>
          </w:p>
        </w:tc>
        <w:tc>
          <w:tcPr>
            <w:tcW w:w="35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77D" w:rsidRPr="007D12C2" w:rsidRDefault="00BC477D" w:rsidP="00BA394F">
            <w:pPr>
              <w:ind w:left="-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12C2">
              <w:rPr>
                <w:rFonts w:ascii="Times New Roman" w:hAnsi="Times New Roman" w:cs="Times New Roman"/>
                <w:sz w:val="24"/>
                <w:szCs w:val="24"/>
              </w:rPr>
              <w:t>Analizarea reţelelor de calculatoare (LAN)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77D" w:rsidRPr="007D12C2" w:rsidRDefault="00BC477D" w:rsidP="00D21F51">
            <w:pPr>
              <w:numPr>
                <w:ilvl w:val="0"/>
                <w:numId w:val="8"/>
              </w:numPr>
              <w:spacing w:after="0" w:line="240" w:lineRule="auto"/>
              <w:ind w:left="311" w:hanging="285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fr-FR"/>
              </w:rPr>
            </w:pPr>
            <w:r w:rsidRPr="007D12C2">
              <w:rPr>
                <w:rFonts w:ascii="Times New Roman" w:hAnsi="Times New Roman" w:cs="Times New Roman"/>
                <w:noProof/>
                <w:sz w:val="24"/>
                <w:szCs w:val="24"/>
              </w:rPr>
              <w:t>Configurează echipamentele unei reţele de calculatoare</w:t>
            </w:r>
          </w:p>
        </w:tc>
      </w:tr>
      <w:tr w:rsidR="007D12C2" w:rsidRPr="007D12C2" w:rsidTr="007D12C2">
        <w:trPr>
          <w:trHeight w:val="264"/>
        </w:trPr>
        <w:tc>
          <w:tcPr>
            <w:tcW w:w="966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D12C2" w:rsidRPr="007D12C2" w:rsidRDefault="007D12C2" w:rsidP="00225008">
            <w:pPr>
              <w:pStyle w:val="Heading2"/>
              <w:ind w:left="-3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7D12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7</w:t>
            </w:r>
          </w:p>
        </w:tc>
        <w:tc>
          <w:tcPr>
            <w:tcW w:w="3543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2C2" w:rsidRPr="007D12C2" w:rsidRDefault="007D12C2" w:rsidP="00BA394F">
            <w:pPr>
              <w:ind w:left="-3"/>
              <w:rPr>
                <w:rFonts w:ascii="Times New Roman" w:hAnsi="Times New Roman" w:cs="Times New Roman"/>
                <w:sz w:val="24"/>
                <w:szCs w:val="24"/>
              </w:rPr>
            </w:pPr>
            <w:r w:rsidRPr="007D12C2">
              <w:rPr>
                <w:rFonts w:ascii="Times New Roman" w:hAnsi="Times New Roman" w:cs="Times New Roman"/>
                <w:sz w:val="24"/>
                <w:szCs w:val="24"/>
              </w:rPr>
              <w:t>Analizarea conectării la o reţea LAN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2C2" w:rsidRPr="007D12C2" w:rsidRDefault="007D12C2" w:rsidP="007D12C2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D12C2">
              <w:rPr>
                <w:rFonts w:ascii="Times New Roman" w:hAnsi="Times New Roman" w:cs="Times New Roman"/>
                <w:sz w:val="24"/>
                <w:szCs w:val="24"/>
              </w:rPr>
              <w:t>1.Analizează cablurile torsadate</w:t>
            </w:r>
          </w:p>
        </w:tc>
      </w:tr>
      <w:tr w:rsidR="007D12C2" w:rsidRPr="007D12C2" w:rsidTr="007D12C2">
        <w:trPr>
          <w:trHeight w:val="264"/>
        </w:trPr>
        <w:tc>
          <w:tcPr>
            <w:tcW w:w="9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D12C2" w:rsidRPr="007D12C2" w:rsidRDefault="007D12C2" w:rsidP="00225008">
            <w:pPr>
              <w:pStyle w:val="Heading2"/>
              <w:ind w:left="-3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2C2" w:rsidRPr="007D12C2" w:rsidRDefault="007D12C2" w:rsidP="00BA394F">
            <w:pPr>
              <w:ind w:left="-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2C2" w:rsidRPr="007D12C2" w:rsidRDefault="007D12C2" w:rsidP="007D12C2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D12C2">
              <w:rPr>
                <w:rFonts w:ascii="Times New Roman" w:hAnsi="Times New Roman" w:cs="Times New Roman"/>
                <w:noProof/>
                <w:sz w:val="24"/>
                <w:szCs w:val="24"/>
              </w:rPr>
              <w:t>2.Sertizează cablurile de transmisie de date</w:t>
            </w:r>
          </w:p>
        </w:tc>
      </w:tr>
      <w:tr w:rsidR="007D12C2" w:rsidRPr="007D12C2" w:rsidTr="007D12C2">
        <w:trPr>
          <w:trHeight w:val="516"/>
        </w:trPr>
        <w:tc>
          <w:tcPr>
            <w:tcW w:w="966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D12C2" w:rsidRPr="007D12C2" w:rsidRDefault="007D12C2" w:rsidP="00225008">
            <w:pPr>
              <w:pStyle w:val="Heading2"/>
              <w:ind w:left="-3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7D12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8</w:t>
            </w:r>
          </w:p>
        </w:tc>
        <w:tc>
          <w:tcPr>
            <w:tcW w:w="3543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2C2" w:rsidRPr="007D12C2" w:rsidRDefault="007D12C2" w:rsidP="00BA394F">
            <w:pPr>
              <w:ind w:left="-3"/>
              <w:rPr>
                <w:rFonts w:ascii="Times New Roman" w:hAnsi="Times New Roman" w:cs="Times New Roman"/>
                <w:sz w:val="24"/>
                <w:szCs w:val="24"/>
              </w:rPr>
            </w:pPr>
            <w:r w:rsidRPr="007D12C2">
              <w:rPr>
                <w:rFonts w:ascii="Times New Roman" w:hAnsi="Times New Roman" w:cs="Times New Roman"/>
                <w:sz w:val="24"/>
                <w:szCs w:val="24"/>
              </w:rPr>
              <w:t>Analizarea metodelor de comunicaţie wireless pentru echipamente de calcul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2C2" w:rsidRPr="007D12C2" w:rsidRDefault="007D12C2" w:rsidP="007D12C2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D12C2">
              <w:rPr>
                <w:rFonts w:ascii="Times New Roman" w:hAnsi="Times New Roman" w:cs="Times New Roman"/>
                <w:noProof/>
                <w:sz w:val="24"/>
                <w:szCs w:val="24"/>
              </w:rPr>
              <w:t>1.</w:t>
            </w:r>
            <w:r w:rsidRPr="007D12C2">
              <w:rPr>
                <w:rFonts w:ascii="Times New Roman" w:hAnsi="Times New Roman" w:cs="Times New Roman"/>
                <w:sz w:val="24"/>
                <w:szCs w:val="24"/>
              </w:rPr>
              <w:t xml:space="preserve"> Descrie metode de comunicaţie </w:t>
            </w:r>
            <w:r w:rsidRPr="007D12C2">
              <w:rPr>
                <w:rFonts w:ascii="Times New Roman" w:hAnsi="Times New Roman" w:cs="Times New Roman"/>
                <w:bCs/>
                <w:sz w:val="24"/>
                <w:szCs w:val="24"/>
              </w:rPr>
              <w:t>wireless</w:t>
            </w:r>
            <w:r w:rsidRPr="007D12C2">
              <w:rPr>
                <w:rFonts w:ascii="Times New Roman" w:hAnsi="Times New Roman" w:cs="Times New Roman"/>
                <w:sz w:val="24"/>
                <w:szCs w:val="24"/>
              </w:rPr>
              <w:t xml:space="preserve"> pentru echipamente de calcul</w:t>
            </w:r>
          </w:p>
        </w:tc>
      </w:tr>
      <w:tr w:rsidR="007D12C2" w:rsidRPr="007D12C2" w:rsidTr="007D12C2">
        <w:trPr>
          <w:trHeight w:val="516"/>
        </w:trPr>
        <w:tc>
          <w:tcPr>
            <w:tcW w:w="9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D12C2" w:rsidRPr="007D12C2" w:rsidRDefault="007D12C2" w:rsidP="00225008">
            <w:pPr>
              <w:pStyle w:val="Heading2"/>
              <w:ind w:left="-3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2C2" w:rsidRPr="007D12C2" w:rsidRDefault="007D12C2" w:rsidP="00BA394F">
            <w:pPr>
              <w:ind w:left="-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2C2" w:rsidRPr="007D12C2" w:rsidRDefault="007D12C2" w:rsidP="007D12C2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D12C2">
              <w:rPr>
                <w:rFonts w:ascii="Times New Roman" w:hAnsi="Times New Roman" w:cs="Times New Roman"/>
                <w:noProof/>
                <w:sz w:val="24"/>
                <w:szCs w:val="24"/>
              </w:rPr>
              <w:t>2.</w:t>
            </w:r>
            <w:r w:rsidRPr="007D12C2">
              <w:rPr>
                <w:rFonts w:ascii="Times New Roman" w:hAnsi="Times New Roman" w:cs="Times New Roman"/>
                <w:sz w:val="24"/>
                <w:szCs w:val="24"/>
              </w:rPr>
              <w:t xml:space="preserve"> Expune metode de depanare pentru echipamente de calcul cu comunicaţii wireless</w:t>
            </w:r>
          </w:p>
        </w:tc>
      </w:tr>
      <w:tr w:rsidR="007D12C2" w:rsidRPr="007D12C2" w:rsidTr="007D12C2">
        <w:trPr>
          <w:trHeight w:val="248"/>
        </w:trPr>
        <w:tc>
          <w:tcPr>
            <w:tcW w:w="966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D12C2" w:rsidRPr="007D12C2" w:rsidRDefault="007D12C2" w:rsidP="00225008">
            <w:pPr>
              <w:pStyle w:val="Heading2"/>
              <w:ind w:left="-3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7D12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9</w:t>
            </w:r>
          </w:p>
        </w:tc>
        <w:tc>
          <w:tcPr>
            <w:tcW w:w="3543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2C2" w:rsidRPr="007D12C2" w:rsidRDefault="007D12C2" w:rsidP="00BA394F">
            <w:pPr>
              <w:ind w:left="-3"/>
              <w:rPr>
                <w:rFonts w:ascii="Times New Roman" w:hAnsi="Times New Roman" w:cs="Times New Roman"/>
                <w:sz w:val="24"/>
                <w:szCs w:val="24"/>
              </w:rPr>
            </w:pPr>
            <w:r w:rsidRPr="007D12C2">
              <w:rPr>
                <w:rFonts w:ascii="Times New Roman" w:hAnsi="Times New Roman" w:cs="Times New Roman"/>
                <w:sz w:val="24"/>
                <w:szCs w:val="24"/>
              </w:rPr>
              <w:t>Utilizarea uneltelor de întreţinere şi depanare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2C2" w:rsidRPr="007D12C2" w:rsidRDefault="007D12C2" w:rsidP="007D12C2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D12C2">
              <w:rPr>
                <w:rFonts w:ascii="Times New Roman" w:hAnsi="Times New Roman" w:cs="Times New Roman"/>
                <w:noProof/>
                <w:sz w:val="24"/>
                <w:szCs w:val="24"/>
              </w:rPr>
              <w:t>1.</w:t>
            </w:r>
            <w:r w:rsidRPr="007D12C2">
              <w:rPr>
                <w:rFonts w:ascii="Times New Roman" w:hAnsi="Times New Roman" w:cs="Times New Roman"/>
                <w:sz w:val="24"/>
                <w:szCs w:val="24"/>
              </w:rPr>
              <w:t xml:space="preserve"> Explică normele de sănătate şi securitate a muncii</w:t>
            </w:r>
          </w:p>
        </w:tc>
      </w:tr>
      <w:tr w:rsidR="007D12C2" w:rsidRPr="007D12C2" w:rsidTr="007D12C2">
        <w:trPr>
          <w:trHeight w:val="248"/>
        </w:trPr>
        <w:tc>
          <w:tcPr>
            <w:tcW w:w="9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D12C2" w:rsidRPr="007D12C2" w:rsidRDefault="007D12C2" w:rsidP="00225008">
            <w:pPr>
              <w:pStyle w:val="Heading2"/>
              <w:ind w:left="-3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2C2" w:rsidRPr="007D12C2" w:rsidRDefault="007D12C2" w:rsidP="00BA394F">
            <w:pPr>
              <w:ind w:left="-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2C2" w:rsidRPr="007D12C2" w:rsidRDefault="007D12C2" w:rsidP="007D12C2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D12C2">
              <w:rPr>
                <w:rFonts w:ascii="Times New Roman" w:hAnsi="Times New Roman" w:cs="Times New Roman"/>
                <w:noProof/>
                <w:sz w:val="24"/>
                <w:szCs w:val="24"/>
              </w:rPr>
              <w:t>2.</w:t>
            </w:r>
            <w:r w:rsidRPr="007D12C2">
              <w:rPr>
                <w:rFonts w:ascii="Times New Roman" w:hAnsi="Times New Roman" w:cs="Times New Roman"/>
                <w:sz w:val="24"/>
                <w:szCs w:val="24"/>
              </w:rPr>
              <w:t xml:space="preserve"> Recunoaşte uneltele utilizate pentru depanarea hardware</w:t>
            </w:r>
          </w:p>
        </w:tc>
      </w:tr>
      <w:tr w:rsidR="007D12C2" w:rsidRPr="007D12C2" w:rsidTr="007D12C2">
        <w:trPr>
          <w:trHeight w:val="248"/>
        </w:trPr>
        <w:tc>
          <w:tcPr>
            <w:tcW w:w="9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D12C2" w:rsidRPr="007D12C2" w:rsidRDefault="007D12C2" w:rsidP="00225008">
            <w:pPr>
              <w:pStyle w:val="Heading2"/>
              <w:ind w:left="-3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2C2" w:rsidRPr="007D12C2" w:rsidRDefault="007D12C2" w:rsidP="00BA394F">
            <w:pPr>
              <w:ind w:left="-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2C2" w:rsidRPr="007D12C2" w:rsidRDefault="007D12C2" w:rsidP="007D12C2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D12C2">
              <w:rPr>
                <w:rFonts w:ascii="Times New Roman" w:hAnsi="Times New Roman" w:cs="Times New Roman"/>
                <w:noProof/>
                <w:sz w:val="24"/>
                <w:szCs w:val="24"/>
              </w:rPr>
              <w:t>3.</w:t>
            </w:r>
            <w:r w:rsidRPr="007D12C2">
              <w:rPr>
                <w:rFonts w:ascii="Times New Roman" w:hAnsi="Times New Roman" w:cs="Times New Roman"/>
                <w:sz w:val="24"/>
                <w:szCs w:val="24"/>
              </w:rPr>
              <w:t xml:space="preserve"> Prezintă rolul şi caracteristicile uneltelor software în procesul de întreţinere şi depanare</w:t>
            </w:r>
          </w:p>
        </w:tc>
      </w:tr>
      <w:tr w:rsidR="007D12C2" w:rsidRPr="007D12C2" w:rsidTr="007D12C2">
        <w:trPr>
          <w:trHeight w:val="372"/>
        </w:trPr>
        <w:tc>
          <w:tcPr>
            <w:tcW w:w="966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D12C2" w:rsidRPr="007D12C2" w:rsidRDefault="007D12C2" w:rsidP="00225008">
            <w:pPr>
              <w:pStyle w:val="Heading2"/>
              <w:ind w:left="-3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7D12C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3543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2C2" w:rsidRPr="007D12C2" w:rsidRDefault="007D12C2" w:rsidP="00BA394F">
            <w:pPr>
              <w:ind w:left="-3"/>
              <w:rPr>
                <w:rFonts w:ascii="Times New Roman" w:hAnsi="Times New Roman" w:cs="Times New Roman"/>
                <w:sz w:val="24"/>
                <w:szCs w:val="24"/>
              </w:rPr>
            </w:pPr>
            <w:r w:rsidRPr="007D12C2">
              <w:rPr>
                <w:rFonts w:ascii="Times New Roman" w:hAnsi="Times New Roman" w:cs="Times New Roman"/>
                <w:sz w:val="24"/>
                <w:szCs w:val="24"/>
              </w:rPr>
              <w:t>Întreţinerea şi depanarea hardware şi software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2C2" w:rsidRPr="007D12C2" w:rsidRDefault="007D12C2" w:rsidP="007D12C2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D12C2">
              <w:rPr>
                <w:rFonts w:ascii="Times New Roman" w:hAnsi="Times New Roman" w:cs="Times New Roman"/>
                <w:noProof/>
                <w:sz w:val="24"/>
                <w:szCs w:val="24"/>
              </w:rPr>
              <w:t>1.</w:t>
            </w:r>
            <w:r w:rsidRPr="007D12C2">
              <w:rPr>
                <w:rFonts w:ascii="Times New Roman" w:hAnsi="Times New Roman" w:cs="Times New Roman"/>
                <w:sz w:val="24"/>
                <w:szCs w:val="24"/>
              </w:rPr>
              <w:t xml:space="preserve"> Remediază defectele hardware ale echipamentelor de calcul</w:t>
            </w:r>
          </w:p>
        </w:tc>
      </w:tr>
      <w:tr w:rsidR="007D12C2" w:rsidRPr="007D12C2" w:rsidTr="00BC477D">
        <w:trPr>
          <w:trHeight w:val="372"/>
        </w:trPr>
        <w:tc>
          <w:tcPr>
            <w:tcW w:w="9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D12C2" w:rsidRPr="007D12C2" w:rsidRDefault="007D12C2" w:rsidP="00225008">
            <w:pPr>
              <w:pStyle w:val="Heading2"/>
              <w:ind w:left="-3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2C2" w:rsidRPr="007D12C2" w:rsidRDefault="007D12C2" w:rsidP="00BA394F">
            <w:pPr>
              <w:ind w:left="-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12C2" w:rsidRPr="007D12C2" w:rsidRDefault="007D12C2" w:rsidP="007D12C2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D12C2">
              <w:rPr>
                <w:rFonts w:ascii="Times New Roman" w:hAnsi="Times New Roman" w:cs="Times New Roman"/>
                <w:noProof/>
                <w:sz w:val="24"/>
                <w:szCs w:val="24"/>
              </w:rPr>
              <w:t>2.</w:t>
            </w:r>
            <w:r w:rsidRPr="007D12C2">
              <w:rPr>
                <w:rFonts w:ascii="Times New Roman" w:hAnsi="Times New Roman" w:cs="Times New Roman"/>
                <w:sz w:val="24"/>
                <w:szCs w:val="24"/>
              </w:rPr>
              <w:t xml:space="preserve"> Aplică tehnicile de întreţinere pentru echipamentele periferice şi portabile</w:t>
            </w:r>
          </w:p>
        </w:tc>
      </w:tr>
    </w:tbl>
    <w:p w:rsidR="00700C0D" w:rsidRDefault="00700C0D" w:rsidP="00D21F51">
      <w:pPr>
        <w:rPr>
          <w:rFonts w:ascii="Times New Roman" w:hAnsi="Times New Roman" w:cs="Times New Roman"/>
          <w:sz w:val="24"/>
          <w:szCs w:val="24"/>
        </w:rPr>
      </w:pPr>
    </w:p>
    <w:p w:rsidR="007853F3" w:rsidRDefault="007853F3" w:rsidP="007853F3">
      <w:pPr>
        <w:spacing w:after="0" w:line="240" w:lineRule="auto"/>
      </w:pPr>
      <w:r>
        <w:t xml:space="preserve">              Director             </w:t>
      </w:r>
      <w:r>
        <w:tab/>
        <w:t xml:space="preserve">                                              Responsabil arie curriculara tehnologii,</w:t>
      </w:r>
    </w:p>
    <w:p w:rsidR="007853F3" w:rsidRDefault="007853F3" w:rsidP="007853F3">
      <w:pPr>
        <w:spacing w:after="0" w:line="240" w:lineRule="auto"/>
      </w:pPr>
      <w:r>
        <w:t xml:space="preserve">         Prof. Paraschiv Camelia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Prof. Gales Zina</w:t>
      </w:r>
    </w:p>
    <w:p w:rsidR="007853F3" w:rsidRPr="007D12C2" w:rsidRDefault="007853F3" w:rsidP="00D21F51">
      <w:pPr>
        <w:rPr>
          <w:rFonts w:ascii="Times New Roman" w:hAnsi="Times New Roman" w:cs="Times New Roman"/>
          <w:sz w:val="24"/>
          <w:szCs w:val="24"/>
        </w:rPr>
      </w:pPr>
    </w:p>
    <w:sectPr w:rsidR="007853F3" w:rsidRPr="007D12C2" w:rsidSect="00D21F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D2EDB"/>
    <w:multiLevelType w:val="hybridMultilevel"/>
    <w:tmpl w:val="A380E6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F557C"/>
    <w:multiLevelType w:val="hybridMultilevel"/>
    <w:tmpl w:val="E86652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9E0983"/>
    <w:multiLevelType w:val="hybridMultilevel"/>
    <w:tmpl w:val="FFC6F9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5D784E"/>
    <w:multiLevelType w:val="hybridMultilevel"/>
    <w:tmpl w:val="3B4052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95041D"/>
    <w:multiLevelType w:val="hybridMultilevel"/>
    <w:tmpl w:val="F53804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50B49D2"/>
    <w:multiLevelType w:val="hybridMultilevel"/>
    <w:tmpl w:val="33581BA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395D73"/>
    <w:multiLevelType w:val="hybridMultilevel"/>
    <w:tmpl w:val="815080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5B6CD7"/>
    <w:multiLevelType w:val="hybridMultilevel"/>
    <w:tmpl w:val="7B6EA3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4A7D01"/>
    <w:multiLevelType w:val="hybridMultilevel"/>
    <w:tmpl w:val="AA1EAD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C4C4F4C"/>
    <w:multiLevelType w:val="hybridMultilevel"/>
    <w:tmpl w:val="BC2C7B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947D37"/>
    <w:multiLevelType w:val="hybridMultilevel"/>
    <w:tmpl w:val="FD8EB408"/>
    <w:lvl w:ilvl="0" w:tplc="FC56F510">
      <w:start w:val="1"/>
      <w:numFmt w:val="decimal"/>
      <w:lvlText w:val="%1."/>
      <w:lvlJc w:val="left"/>
      <w:pPr>
        <w:ind w:left="671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91" w:hanging="360"/>
      </w:pPr>
    </w:lvl>
    <w:lvl w:ilvl="2" w:tplc="0418001B" w:tentative="1">
      <w:start w:val="1"/>
      <w:numFmt w:val="lowerRoman"/>
      <w:lvlText w:val="%3."/>
      <w:lvlJc w:val="right"/>
      <w:pPr>
        <w:ind w:left="2111" w:hanging="180"/>
      </w:pPr>
    </w:lvl>
    <w:lvl w:ilvl="3" w:tplc="0418000F" w:tentative="1">
      <w:start w:val="1"/>
      <w:numFmt w:val="decimal"/>
      <w:lvlText w:val="%4."/>
      <w:lvlJc w:val="left"/>
      <w:pPr>
        <w:ind w:left="2831" w:hanging="360"/>
      </w:pPr>
    </w:lvl>
    <w:lvl w:ilvl="4" w:tplc="04180019" w:tentative="1">
      <w:start w:val="1"/>
      <w:numFmt w:val="lowerLetter"/>
      <w:lvlText w:val="%5."/>
      <w:lvlJc w:val="left"/>
      <w:pPr>
        <w:ind w:left="3551" w:hanging="360"/>
      </w:pPr>
    </w:lvl>
    <w:lvl w:ilvl="5" w:tplc="0418001B" w:tentative="1">
      <w:start w:val="1"/>
      <w:numFmt w:val="lowerRoman"/>
      <w:lvlText w:val="%6."/>
      <w:lvlJc w:val="right"/>
      <w:pPr>
        <w:ind w:left="4271" w:hanging="180"/>
      </w:pPr>
    </w:lvl>
    <w:lvl w:ilvl="6" w:tplc="0418000F" w:tentative="1">
      <w:start w:val="1"/>
      <w:numFmt w:val="decimal"/>
      <w:lvlText w:val="%7."/>
      <w:lvlJc w:val="left"/>
      <w:pPr>
        <w:ind w:left="4991" w:hanging="360"/>
      </w:pPr>
    </w:lvl>
    <w:lvl w:ilvl="7" w:tplc="04180019" w:tentative="1">
      <w:start w:val="1"/>
      <w:numFmt w:val="lowerLetter"/>
      <w:lvlText w:val="%8."/>
      <w:lvlJc w:val="left"/>
      <w:pPr>
        <w:ind w:left="5711" w:hanging="360"/>
      </w:pPr>
    </w:lvl>
    <w:lvl w:ilvl="8" w:tplc="0418001B" w:tentative="1">
      <w:start w:val="1"/>
      <w:numFmt w:val="lowerRoman"/>
      <w:lvlText w:val="%9."/>
      <w:lvlJc w:val="right"/>
      <w:pPr>
        <w:ind w:left="6431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2"/>
  </w:num>
  <w:num w:numId="5">
    <w:abstractNumId w:val="4"/>
  </w:num>
  <w:num w:numId="6">
    <w:abstractNumId w:val="0"/>
  </w:num>
  <w:num w:numId="7">
    <w:abstractNumId w:val="7"/>
  </w:num>
  <w:num w:numId="8">
    <w:abstractNumId w:val="9"/>
  </w:num>
  <w:num w:numId="9">
    <w:abstractNumId w:val="6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C0D"/>
    <w:rsid w:val="0018041A"/>
    <w:rsid w:val="001F1AC5"/>
    <w:rsid w:val="00225008"/>
    <w:rsid w:val="005B27A5"/>
    <w:rsid w:val="00635F60"/>
    <w:rsid w:val="00700C0D"/>
    <w:rsid w:val="007853F3"/>
    <w:rsid w:val="007D12C2"/>
    <w:rsid w:val="008502EE"/>
    <w:rsid w:val="00932070"/>
    <w:rsid w:val="00A34BCE"/>
    <w:rsid w:val="00BC477D"/>
    <w:rsid w:val="00D21F51"/>
    <w:rsid w:val="00DA411F"/>
    <w:rsid w:val="00DB0715"/>
    <w:rsid w:val="00DF2FB2"/>
    <w:rsid w:val="00E00B29"/>
    <w:rsid w:val="00EB7089"/>
    <w:rsid w:val="00F409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24401"/>
  <w15:docId w15:val="{1F4C80E5-6F01-4BB8-BBC4-28EEA3AFC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2070"/>
  </w:style>
  <w:style w:type="paragraph" w:styleId="Heading2">
    <w:name w:val="heading 2"/>
    <w:aliases w:val=" Caracter Caracter Caracter,Caracter Caracter Caracter,Caracter Caracter Caracter Caracter Caracter Caracter,Caracter Caracter Caracter Caracter Caracter"/>
    <w:basedOn w:val="Normal"/>
    <w:next w:val="Normal"/>
    <w:link w:val="Heading2Char"/>
    <w:qFormat/>
    <w:rsid w:val="00D21F5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aracter Caracter Caracter Char,Caracter Caracter Caracter Char,Caracter Caracter Caracter Caracter Caracter Caracter Char,Caracter Caracter Caracter Caracter Caracter Char"/>
    <w:basedOn w:val="DefaultParagraphFont"/>
    <w:link w:val="Heading2"/>
    <w:rsid w:val="00D21F51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PlainText">
    <w:name w:val="Plain Text"/>
    <w:aliases w:val="Caracter Caracter Char Caracter,Caracter Caracter,Caracter Caracter Char Caracter Caracter,Caracter Caracter Char Carac,Plain Text Char Char Char Char Char,Caracter Caracter Char"/>
    <w:basedOn w:val="Normal"/>
    <w:link w:val="PlainTextChar"/>
    <w:rsid w:val="00D21F5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PlainTextChar">
    <w:name w:val="Plain Text Char"/>
    <w:aliases w:val="Caracter Caracter Char Caracter Char,Caracter Caracter Char1,Caracter Caracter Char Caracter Caracter Char,Caracter Caracter Char Carac Char,Plain Text Char Char Char Char Char Char,Caracter Caracter Char Char"/>
    <w:basedOn w:val="DefaultParagraphFont"/>
    <w:link w:val="PlainText"/>
    <w:rsid w:val="00D21F51"/>
    <w:rPr>
      <w:rFonts w:ascii="Courier New" w:eastAsia="Times New Roman" w:hAnsi="Courier New" w:cs="Courier New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0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2E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D12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407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dcterms:created xsi:type="dcterms:W3CDTF">2018-12-21T08:39:00Z</dcterms:created>
  <dcterms:modified xsi:type="dcterms:W3CDTF">2018-12-21T10:38:00Z</dcterms:modified>
</cp:coreProperties>
</file>